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54" w:rsidRPr="00F965BA" w:rsidRDefault="00384EBC" w:rsidP="00804854">
      <w:pPr>
        <w:jc w:val="center"/>
        <w:rPr>
          <w:b/>
          <w:sz w:val="28"/>
        </w:rPr>
      </w:pPr>
      <w:r w:rsidRPr="00F965BA">
        <w:rPr>
          <w:b/>
          <w:sz w:val="28"/>
        </w:rPr>
        <w:t>Death &amp; New Life</w:t>
      </w:r>
      <w:r w:rsidR="009A611D" w:rsidRPr="00F965BA">
        <w:rPr>
          <w:b/>
          <w:sz w:val="28"/>
        </w:rPr>
        <w:t xml:space="preserve"> Major Assessment</w:t>
      </w:r>
      <w:r w:rsidR="00804854" w:rsidRPr="00F965BA">
        <w:rPr>
          <w:b/>
          <w:sz w:val="28"/>
        </w:rPr>
        <w:t>: Rubric</w:t>
      </w:r>
    </w:p>
    <w:p w:rsidR="00804854" w:rsidRPr="00F965BA" w:rsidRDefault="00804854" w:rsidP="00384EBC">
      <w:pPr>
        <w:jc w:val="right"/>
      </w:pPr>
      <w:r w:rsidRPr="00F965BA">
        <w:t>Name of Student____________________</w:t>
      </w:r>
    </w:p>
    <w:tbl>
      <w:tblPr>
        <w:tblStyle w:val="TableGrid"/>
        <w:tblW w:w="0" w:type="auto"/>
        <w:tblLook w:val="01E0"/>
      </w:tblPr>
      <w:tblGrid>
        <w:gridCol w:w="2197"/>
        <w:gridCol w:w="2202"/>
        <w:gridCol w:w="2202"/>
        <w:gridCol w:w="2198"/>
        <w:gridCol w:w="2198"/>
        <w:gridCol w:w="2179"/>
      </w:tblGrid>
      <w:tr w:rsidR="00804854" w:rsidRPr="00804854">
        <w:tc>
          <w:tcPr>
            <w:tcW w:w="2197" w:type="dxa"/>
          </w:tcPr>
          <w:p w:rsidR="00804854" w:rsidRPr="00804854" w:rsidRDefault="00804854" w:rsidP="00384EBC">
            <w:pPr>
              <w:jc w:val="center"/>
              <w:rPr>
                <w:b/>
                <w:sz w:val="18"/>
                <w:lang w:val="en-AU"/>
              </w:rPr>
            </w:pPr>
            <w:r w:rsidRPr="00804854">
              <w:rPr>
                <w:b/>
                <w:sz w:val="18"/>
                <w:lang w:val="en-AU"/>
              </w:rPr>
              <w:t>Criteria</w:t>
            </w:r>
          </w:p>
        </w:tc>
        <w:tc>
          <w:tcPr>
            <w:tcW w:w="2202" w:type="dxa"/>
          </w:tcPr>
          <w:p w:rsidR="00804854" w:rsidRPr="00804854" w:rsidRDefault="00804854" w:rsidP="00384EBC">
            <w:pPr>
              <w:jc w:val="center"/>
              <w:rPr>
                <w:b/>
                <w:sz w:val="18"/>
                <w:lang w:val="en-AU"/>
              </w:rPr>
            </w:pPr>
            <w:r w:rsidRPr="00804854">
              <w:rPr>
                <w:b/>
                <w:sz w:val="18"/>
                <w:lang w:val="en-AU"/>
              </w:rPr>
              <w:t xml:space="preserve">Excellent </w:t>
            </w:r>
          </w:p>
        </w:tc>
        <w:tc>
          <w:tcPr>
            <w:tcW w:w="2202" w:type="dxa"/>
          </w:tcPr>
          <w:p w:rsidR="00804854" w:rsidRPr="00804854" w:rsidRDefault="00804854" w:rsidP="00384EBC">
            <w:pPr>
              <w:jc w:val="center"/>
              <w:rPr>
                <w:b/>
                <w:sz w:val="18"/>
                <w:lang w:val="en-AU"/>
              </w:rPr>
            </w:pPr>
            <w:r w:rsidRPr="00804854">
              <w:rPr>
                <w:b/>
                <w:sz w:val="18"/>
                <w:lang w:val="en-AU"/>
              </w:rPr>
              <w:t>Very Good</w:t>
            </w:r>
          </w:p>
        </w:tc>
        <w:tc>
          <w:tcPr>
            <w:tcW w:w="2198" w:type="dxa"/>
          </w:tcPr>
          <w:p w:rsidR="00804854" w:rsidRPr="00804854" w:rsidRDefault="00804854" w:rsidP="00384EBC">
            <w:pPr>
              <w:jc w:val="center"/>
              <w:rPr>
                <w:b/>
                <w:sz w:val="18"/>
                <w:lang w:val="en-AU"/>
              </w:rPr>
            </w:pPr>
            <w:r w:rsidRPr="00804854">
              <w:rPr>
                <w:b/>
                <w:sz w:val="18"/>
                <w:lang w:val="en-AU"/>
              </w:rPr>
              <w:t>Good</w:t>
            </w:r>
          </w:p>
        </w:tc>
        <w:tc>
          <w:tcPr>
            <w:tcW w:w="2198" w:type="dxa"/>
          </w:tcPr>
          <w:p w:rsidR="00804854" w:rsidRPr="00804854" w:rsidRDefault="00804854" w:rsidP="00384EBC">
            <w:pPr>
              <w:jc w:val="center"/>
              <w:rPr>
                <w:b/>
                <w:sz w:val="18"/>
                <w:lang w:val="en-AU"/>
              </w:rPr>
            </w:pPr>
            <w:r w:rsidRPr="00804854">
              <w:rPr>
                <w:b/>
                <w:sz w:val="18"/>
                <w:lang w:val="en-AU"/>
              </w:rPr>
              <w:t>Fair</w:t>
            </w:r>
          </w:p>
        </w:tc>
        <w:tc>
          <w:tcPr>
            <w:tcW w:w="2179" w:type="dxa"/>
          </w:tcPr>
          <w:p w:rsidR="00804854" w:rsidRPr="00804854" w:rsidRDefault="00804854" w:rsidP="00384EBC">
            <w:pPr>
              <w:jc w:val="center"/>
              <w:rPr>
                <w:b/>
                <w:sz w:val="18"/>
                <w:lang w:val="en-AU"/>
              </w:rPr>
            </w:pPr>
            <w:r w:rsidRPr="00804854">
              <w:rPr>
                <w:b/>
                <w:sz w:val="18"/>
                <w:lang w:val="en-AU"/>
              </w:rPr>
              <w:t>NS</w:t>
            </w:r>
          </w:p>
        </w:tc>
      </w:tr>
      <w:tr w:rsidR="00384EBC" w:rsidRPr="00804854">
        <w:tc>
          <w:tcPr>
            <w:tcW w:w="2197" w:type="dxa"/>
          </w:tcPr>
          <w:p w:rsidR="00384EBC" w:rsidRPr="00F965BA" w:rsidRDefault="00F965BA" w:rsidP="00384EBC">
            <w:pPr>
              <w:rPr>
                <w:sz w:val="18"/>
              </w:rPr>
            </w:pPr>
            <w:r w:rsidRPr="00F965BA">
              <w:rPr>
                <w:b/>
                <w:sz w:val="18"/>
              </w:rPr>
              <w:t xml:space="preserve">Knowledge &amp; Comprehension: </w:t>
            </w:r>
            <w:r w:rsidR="00384EBC" w:rsidRPr="00F965BA">
              <w:rPr>
                <w:sz w:val="18"/>
              </w:rPr>
              <w:t xml:space="preserve">Chose </w:t>
            </w:r>
            <w:r w:rsidR="00664F97" w:rsidRPr="00F965BA">
              <w:rPr>
                <w:sz w:val="18"/>
              </w:rPr>
              <w:t>re</w:t>
            </w:r>
            <w:r w:rsidR="00384EBC" w:rsidRPr="00F965BA">
              <w:rPr>
                <w:sz w:val="18"/>
              </w:rPr>
              <w:t>sources, information and advice that were correct for planning a Christian funeral under the nominated scenario.</w:t>
            </w:r>
          </w:p>
        </w:tc>
        <w:tc>
          <w:tcPr>
            <w:tcW w:w="2202" w:type="dxa"/>
          </w:tcPr>
          <w:p w:rsidR="00384EBC" w:rsidRPr="00804854" w:rsidRDefault="00664F97" w:rsidP="009A611D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Res</w:t>
            </w:r>
            <w:r w:rsidR="009A611D">
              <w:rPr>
                <w:sz w:val="18"/>
                <w:lang w:val="en-AU"/>
              </w:rPr>
              <w:t xml:space="preserve">ources and information chosen were current and presented with clarity and flair.  </w:t>
            </w:r>
          </w:p>
        </w:tc>
        <w:tc>
          <w:tcPr>
            <w:tcW w:w="2202" w:type="dxa"/>
          </w:tcPr>
          <w:p w:rsidR="00384EBC" w:rsidRPr="00804854" w:rsidRDefault="00664F97" w:rsidP="009A611D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Res</w:t>
            </w:r>
            <w:r w:rsidR="009A611D">
              <w:rPr>
                <w:sz w:val="18"/>
                <w:lang w:val="en-AU"/>
              </w:rPr>
              <w:t xml:space="preserve">ources chosen were current and generally appropriate.  The information was conveyed with clarity. </w:t>
            </w:r>
          </w:p>
        </w:tc>
        <w:tc>
          <w:tcPr>
            <w:tcW w:w="2198" w:type="dxa"/>
          </w:tcPr>
          <w:p w:rsidR="00384EBC" w:rsidRPr="00804854" w:rsidRDefault="00664F97" w:rsidP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Res</w:t>
            </w:r>
            <w:r w:rsidR="009A611D">
              <w:rPr>
                <w:sz w:val="18"/>
                <w:lang w:val="en-AU"/>
              </w:rPr>
              <w:t xml:space="preserve">ources and information </w:t>
            </w:r>
            <w:r>
              <w:rPr>
                <w:sz w:val="18"/>
                <w:lang w:val="en-AU"/>
              </w:rPr>
              <w:t>were generally used correctly, although some information may have been obsolete or lacking detail.</w:t>
            </w:r>
          </w:p>
        </w:tc>
        <w:tc>
          <w:tcPr>
            <w:tcW w:w="2198" w:type="dxa"/>
          </w:tcPr>
          <w:p w:rsidR="00384EBC" w:rsidRPr="00804854" w:rsidRDefault="00664F97" w:rsidP="009A611D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Res</w:t>
            </w:r>
            <w:r w:rsidR="009A611D">
              <w:rPr>
                <w:sz w:val="18"/>
                <w:lang w:val="en-AU"/>
              </w:rPr>
              <w:t xml:space="preserve">ources and information are limited, obsolete, or presented in a manner that was misleading.  </w:t>
            </w:r>
          </w:p>
        </w:tc>
        <w:tc>
          <w:tcPr>
            <w:tcW w:w="2179" w:type="dxa"/>
          </w:tcPr>
          <w:p w:rsidR="00384EBC" w:rsidRPr="00804854" w:rsidRDefault="00384EBC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>Responses for this criterion were not submitted.</w:t>
            </w:r>
          </w:p>
        </w:tc>
      </w:tr>
      <w:tr w:rsidR="00384EBC" w:rsidRPr="00804854">
        <w:tc>
          <w:tcPr>
            <w:tcW w:w="2197" w:type="dxa"/>
          </w:tcPr>
          <w:p w:rsidR="00384EBC" w:rsidRPr="00F965BA" w:rsidRDefault="00F965BA" w:rsidP="00384EBC">
            <w:pPr>
              <w:rPr>
                <w:sz w:val="18"/>
              </w:rPr>
            </w:pPr>
            <w:r w:rsidRPr="00F965BA">
              <w:rPr>
                <w:b/>
                <w:sz w:val="18"/>
              </w:rPr>
              <w:t xml:space="preserve">Application: </w:t>
            </w:r>
            <w:r w:rsidR="00384EBC" w:rsidRPr="00F965BA">
              <w:rPr>
                <w:sz w:val="18"/>
              </w:rPr>
              <w:t>Demonstrated ability to choose and apply resources that were appropriate to the nominated audience/scenario.</w:t>
            </w:r>
          </w:p>
        </w:tc>
        <w:tc>
          <w:tcPr>
            <w:tcW w:w="2202" w:type="dxa"/>
          </w:tcPr>
          <w:p w:rsidR="00384EBC" w:rsidRPr="00804854" w:rsidRDefault="009A611D" w:rsidP="009A611D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Resources and information was highly suitable to the nominated scenario.</w:t>
            </w:r>
          </w:p>
        </w:tc>
        <w:tc>
          <w:tcPr>
            <w:tcW w:w="2202" w:type="dxa"/>
          </w:tcPr>
          <w:p w:rsidR="00384EBC" w:rsidRPr="00804854" w:rsidRDefault="009A611D" w:rsidP="009A611D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Resources and information were generally well chosen for the nominated scenario.</w:t>
            </w:r>
          </w:p>
        </w:tc>
        <w:tc>
          <w:tcPr>
            <w:tcW w:w="2198" w:type="dxa"/>
          </w:tcPr>
          <w:p w:rsidR="00384EBC" w:rsidRPr="00804854" w:rsidRDefault="009A611D" w:rsidP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 xml:space="preserve">Resources and information presented </w:t>
            </w:r>
            <w:r w:rsidR="00664F97">
              <w:rPr>
                <w:sz w:val="18"/>
                <w:lang w:val="en-AU"/>
              </w:rPr>
              <w:t xml:space="preserve">were </w:t>
            </w:r>
            <w:r>
              <w:rPr>
                <w:sz w:val="18"/>
                <w:lang w:val="en-AU"/>
              </w:rPr>
              <w:t>correct, but may not be always entirely suited to the nominated scenario.</w:t>
            </w:r>
          </w:p>
        </w:tc>
        <w:tc>
          <w:tcPr>
            <w:tcW w:w="2198" w:type="dxa"/>
          </w:tcPr>
          <w:p w:rsidR="00384EBC" w:rsidRPr="00804854" w:rsidRDefault="009A611D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Resources were generic, with little consideration given to the chosen scenario.</w:t>
            </w:r>
          </w:p>
        </w:tc>
        <w:tc>
          <w:tcPr>
            <w:tcW w:w="2179" w:type="dxa"/>
          </w:tcPr>
          <w:p w:rsidR="00384EBC" w:rsidRPr="00804854" w:rsidRDefault="00664F97" w:rsidP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All resources used were generic, with no reference to the nominated scenario.</w:t>
            </w:r>
          </w:p>
        </w:tc>
      </w:tr>
      <w:tr w:rsidR="00384EBC" w:rsidRPr="00804854">
        <w:tc>
          <w:tcPr>
            <w:tcW w:w="2197" w:type="dxa"/>
          </w:tcPr>
          <w:p w:rsidR="00384EBC" w:rsidRPr="00F965BA" w:rsidRDefault="00F965BA" w:rsidP="00384EBC">
            <w:pPr>
              <w:rPr>
                <w:sz w:val="18"/>
              </w:rPr>
            </w:pPr>
            <w:r w:rsidRPr="00F965BA">
              <w:rPr>
                <w:b/>
                <w:sz w:val="18"/>
              </w:rPr>
              <w:t xml:space="preserve">Analysis: </w:t>
            </w:r>
            <w:r w:rsidR="00384EBC" w:rsidRPr="00F965BA">
              <w:rPr>
                <w:sz w:val="18"/>
              </w:rPr>
              <w:t>Elements and information presented demonstrates understanding of deeper Christian meaning.</w:t>
            </w:r>
          </w:p>
        </w:tc>
        <w:tc>
          <w:tcPr>
            <w:tcW w:w="2202" w:type="dxa"/>
          </w:tcPr>
          <w:p w:rsidR="00384EBC" w:rsidRPr="00804854" w:rsidRDefault="009A611D" w:rsidP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 xml:space="preserve">Able to explain to a </w:t>
            </w:r>
            <w:r w:rsidR="00664F97">
              <w:rPr>
                <w:sz w:val="18"/>
                <w:lang w:val="en-AU"/>
              </w:rPr>
              <w:t xml:space="preserve">very </w:t>
            </w:r>
            <w:r>
              <w:rPr>
                <w:sz w:val="18"/>
                <w:lang w:val="en-AU"/>
              </w:rPr>
              <w:t xml:space="preserve">high level how the </w:t>
            </w:r>
            <w:r w:rsidR="00664F97">
              <w:rPr>
                <w:sz w:val="18"/>
                <w:lang w:val="en-AU"/>
              </w:rPr>
              <w:t>elements of funeral preparation</w:t>
            </w:r>
            <w:r>
              <w:rPr>
                <w:sz w:val="18"/>
                <w:lang w:val="en-AU"/>
              </w:rPr>
              <w:t xml:space="preserve"> reveal key Christian beliefs about death.</w:t>
            </w:r>
          </w:p>
        </w:tc>
        <w:tc>
          <w:tcPr>
            <w:tcW w:w="2202" w:type="dxa"/>
          </w:tcPr>
          <w:p w:rsidR="00384EBC" w:rsidRPr="00804854" w:rsidRDefault="00664F97" w:rsidP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Able to explain to a high level how the elements of funeral preparation reveal key Christian beliefs about death.</w:t>
            </w:r>
          </w:p>
        </w:tc>
        <w:tc>
          <w:tcPr>
            <w:tcW w:w="2198" w:type="dxa"/>
          </w:tcPr>
          <w:p w:rsidR="00384EBC" w:rsidRPr="00804854" w:rsidRDefault="00664F97" w:rsidP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Able to explain to a satisfactory level how the elements of funeral preparation reveal key Christian beliefs about death.</w:t>
            </w:r>
          </w:p>
        </w:tc>
        <w:tc>
          <w:tcPr>
            <w:tcW w:w="2198" w:type="dxa"/>
          </w:tcPr>
          <w:p w:rsidR="00384EBC" w:rsidRPr="00804854" w:rsidRDefault="00664F97" w:rsidP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Able to explain to a fair how the elements of funeral preparation reveal key Christian beliefs about death.</w:t>
            </w:r>
          </w:p>
        </w:tc>
        <w:tc>
          <w:tcPr>
            <w:tcW w:w="2179" w:type="dxa"/>
          </w:tcPr>
          <w:p w:rsidR="00384EBC" w:rsidRPr="00804854" w:rsidRDefault="00664F97" w:rsidP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Unable o explain how the elements of funeral preparation reveal key Christian beliefs about death.</w:t>
            </w:r>
          </w:p>
        </w:tc>
      </w:tr>
      <w:tr w:rsidR="00384EBC" w:rsidRPr="00804854">
        <w:tc>
          <w:tcPr>
            <w:tcW w:w="2197" w:type="dxa"/>
          </w:tcPr>
          <w:p w:rsidR="00F965BA" w:rsidRPr="00F965BA" w:rsidRDefault="00F965BA" w:rsidP="00384EBC">
            <w:pPr>
              <w:rPr>
                <w:b/>
                <w:sz w:val="18"/>
              </w:rPr>
            </w:pPr>
            <w:r w:rsidRPr="00F965BA">
              <w:rPr>
                <w:b/>
                <w:sz w:val="18"/>
              </w:rPr>
              <w:t>Synthesis:</w:t>
            </w:r>
          </w:p>
          <w:p w:rsidR="00384EBC" w:rsidRPr="00F965BA" w:rsidRDefault="00384EBC" w:rsidP="00384EBC">
            <w:pPr>
              <w:rPr>
                <w:sz w:val="18"/>
              </w:rPr>
            </w:pPr>
            <w:r w:rsidRPr="00F965BA">
              <w:rPr>
                <w:sz w:val="18"/>
              </w:rPr>
              <w:t>Demonstrated ability to arrange resources and information in a manner and tone that reflec</w:t>
            </w:r>
            <w:r w:rsidR="00664F97" w:rsidRPr="00F965BA">
              <w:rPr>
                <w:sz w:val="18"/>
              </w:rPr>
              <w:t>ts</w:t>
            </w:r>
            <w:r w:rsidRPr="00F965BA">
              <w:rPr>
                <w:sz w:val="18"/>
              </w:rPr>
              <w:t xml:space="preserve"> the spiritual and pastoral needs of the nominated scenario.</w:t>
            </w:r>
          </w:p>
        </w:tc>
        <w:tc>
          <w:tcPr>
            <w:tcW w:w="2202" w:type="dxa"/>
          </w:tcPr>
          <w:p w:rsidR="00384EBC" w:rsidRPr="00804854" w:rsidRDefault="00664F97" w:rsidP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Instructional Guide is genuinely useful and well presented for a real-world family in the chosen scenario.</w:t>
            </w:r>
          </w:p>
        </w:tc>
        <w:tc>
          <w:tcPr>
            <w:tcW w:w="2202" w:type="dxa"/>
          </w:tcPr>
          <w:p w:rsidR="00384EBC" w:rsidRPr="00804854" w:rsidRDefault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Instructional Guide provides the necessary information, but may not quite have the appropriate tone or presentation to be genuinely useful in this scenario.</w:t>
            </w:r>
          </w:p>
        </w:tc>
        <w:tc>
          <w:tcPr>
            <w:tcW w:w="2198" w:type="dxa"/>
          </w:tcPr>
          <w:p w:rsidR="00384EBC" w:rsidRPr="00804854" w:rsidRDefault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Instructional Guide adequately meets the requirements of the assessment but could not be used in real world scenario.</w:t>
            </w:r>
          </w:p>
        </w:tc>
        <w:tc>
          <w:tcPr>
            <w:tcW w:w="2198" w:type="dxa"/>
          </w:tcPr>
          <w:p w:rsidR="00384EBC" w:rsidRPr="00804854" w:rsidRDefault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Instructional Guide does not fulfil all the criteria of the Assignment &amp; could therefore not be used in real-world application.</w:t>
            </w:r>
          </w:p>
        </w:tc>
        <w:tc>
          <w:tcPr>
            <w:tcW w:w="2179" w:type="dxa"/>
          </w:tcPr>
          <w:p w:rsidR="00384EBC" w:rsidRPr="00804854" w:rsidRDefault="00664F97" w:rsidP="00664F97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Instructional Guide is deemed unsatisfactory due to lack of completion of core tasks and/or extremely insensitive presentation.</w:t>
            </w:r>
          </w:p>
        </w:tc>
      </w:tr>
    </w:tbl>
    <w:p w:rsidR="00804854" w:rsidRPr="00791184" w:rsidRDefault="00804854" w:rsidP="00804854">
      <w:pPr>
        <w:rPr>
          <w:sz w:val="20"/>
          <w:szCs w:val="20"/>
          <w:lang w:val="en-AU"/>
        </w:rPr>
      </w:pPr>
    </w:p>
    <w:tbl>
      <w:tblPr>
        <w:tblStyle w:val="TableGrid"/>
        <w:tblW w:w="12851" w:type="dxa"/>
        <w:tblInd w:w="216" w:type="dxa"/>
        <w:tblLayout w:type="fixed"/>
        <w:tblLook w:val="01E0"/>
      </w:tblPr>
      <w:tblGrid>
        <w:gridCol w:w="5659"/>
        <w:gridCol w:w="4965"/>
        <w:gridCol w:w="694"/>
        <w:gridCol w:w="730"/>
        <w:gridCol w:w="803"/>
      </w:tblGrid>
      <w:tr w:rsidR="00804854" w:rsidRPr="00791184">
        <w:trPr>
          <w:trHeight w:val="220"/>
        </w:trPr>
        <w:tc>
          <w:tcPr>
            <w:tcW w:w="56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4854" w:rsidRPr="00791184" w:rsidRDefault="00804854" w:rsidP="00804854">
            <w:pPr>
              <w:rPr>
                <w:b/>
                <w:lang w:val="en-AU"/>
              </w:rPr>
            </w:pPr>
            <w:r w:rsidRPr="00791184">
              <w:rPr>
                <w:b/>
                <w:lang w:val="en-AU"/>
              </w:rPr>
              <w:t>Teacher Comment:</w:t>
            </w:r>
            <w:r w:rsidRPr="00791184">
              <w:rPr>
                <w:lang w:val="en-AU"/>
              </w:rPr>
              <w:t xml:space="preserve"> </w:t>
            </w:r>
          </w:p>
          <w:p w:rsidR="00804854" w:rsidRPr="00791184" w:rsidRDefault="00804854" w:rsidP="00804854">
            <w:pPr>
              <w:rPr>
                <w:b/>
                <w:lang w:val="en-AU"/>
              </w:rPr>
            </w:pPr>
          </w:p>
        </w:tc>
        <w:tc>
          <w:tcPr>
            <w:tcW w:w="4965" w:type="dxa"/>
            <w:tcBorders>
              <w:top w:val="nil"/>
              <w:left w:val="nil"/>
            </w:tcBorders>
          </w:tcPr>
          <w:p w:rsidR="00804854" w:rsidRPr="00791184" w:rsidRDefault="00804854" w:rsidP="00384EBC">
            <w:pPr>
              <w:rPr>
                <w:lang w:val="en-AU"/>
              </w:rPr>
            </w:pPr>
          </w:p>
        </w:tc>
        <w:tc>
          <w:tcPr>
            <w:tcW w:w="694" w:type="dxa"/>
          </w:tcPr>
          <w:p w:rsidR="00804854" w:rsidRPr="00791184" w:rsidRDefault="00804854" w:rsidP="00384EBC">
            <w:pPr>
              <w:jc w:val="center"/>
              <w:rPr>
                <w:b/>
                <w:lang w:val="en-AU"/>
              </w:rPr>
            </w:pPr>
            <w:r w:rsidRPr="00791184">
              <w:rPr>
                <w:b/>
                <w:lang w:val="en-AU"/>
              </w:rPr>
              <w:t>H</w:t>
            </w:r>
          </w:p>
        </w:tc>
        <w:tc>
          <w:tcPr>
            <w:tcW w:w="730" w:type="dxa"/>
          </w:tcPr>
          <w:p w:rsidR="00804854" w:rsidRPr="00791184" w:rsidRDefault="00804854" w:rsidP="00384EBC">
            <w:pPr>
              <w:jc w:val="center"/>
              <w:rPr>
                <w:b/>
                <w:lang w:val="en-AU"/>
              </w:rPr>
            </w:pPr>
            <w:r w:rsidRPr="00791184">
              <w:rPr>
                <w:b/>
                <w:lang w:val="en-AU"/>
              </w:rPr>
              <w:t>M</w:t>
            </w:r>
          </w:p>
        </w:tc>
        <w:tc>
          <w:tcPr>
            <w:tcW w:w="803" w:type="dxa"/>
          </w:tcPr>
          <w:p w:rsidR="00804854" w:rsidRPr="00791184" w:rsidRDefault="00804854" w:rsidP="00384EBC">
            <w:pPr>
              <w:jc w:val="center"/>
              <w:rPr>
                <w:b/>
                <w:lang w:val="en-AU"/>
              </w:rPr>
            </w:pPr>
            <w:r w:rsidRPr="00791184">
              <w:rPr>
                <w:b/>
                <w:lang w:val="en-AU"/>
              </w:rPr>
              <w:t>L</w:t>
            </w:r>
          </w:p>
        </w:tc>
      </w:tr>
      <w:tr w:rsidR="00804854" w:rsidRPr="00791184">
        <w:trPr>
          <w:trHeight w:val="144"/>
        </w:trPr>
        <w:tc>
          <w:tcPr>
            <w:tcW w:w="5659" w:type="dxa"/>
            <w:vMerge/>
            <w:tcBorders>
              <w:left w:val="nil"/>
              <w:bottom w:val="nil"/>
            </w:tcBorders>
          </w:tcPr>
          <w:p w:rsidR="00804854" w:rsidRPr="00791184" w:rsidRDefault="00804854">
            <w:pPr>
              <w:rPr>
                <w:lang w:val="en-AU"/>
              </w:rPr>
            </w:pPr>
          </w:p>
        </w:tc>
        <w:tc>
          <w:tcPr>
            <w:tcW w:w="4965" w:type="dxa"/>
          </w:tcPr>
          <w:p w:rsidR="00804854" w:rsidRPr="00F965BA" w:rsidRDefault="00804854" w:rsidP="00384EBC">
            <w:pPr>
              <w:rPr>
                <w:b/>
                <w:sz w:val="18"/>
                <w:lang w:val="en-AU"/>
              </w:rPr>
            </w:pPr>
            <w:r w:rsidRPr="00F965BA">
              <w:rPr>
                <w:b/>
                <w:sz w:val="18"/>
                <w:lang w:val="en-AU"/>
              </w:rPr>
              <w:t>Textual Features –</w:t>
            </w:r>
          </w:p>
          <w:p w:rsidR="00804854" w:rsidRPr="00F965BA" w:rsidRDefault="00804854" w:rsidP="00384EBC">
            <w:pPr>
              <w:rPr>
                <w:sz w:val="18"/>
                <w:lang w:val="en-AU"/>
              </w:rPr>
            </w:pPr>
            <w:r w:rsidRPr="00F965BA">
              <w:rPr>
                <w:sz w:val="18"/>
                <w:lang w:val="en-AU"/>
              </w:rPr>
              <w:t>Spelling, grammar, punctuation, paragraphing</w:t>
            </w:r>
          </w:p>
        </w:tc>
        <w:tc>
          <w:tcPr>
            <w:tcW w:w="694" w:type="dxa"/>
          </w:tcPr>
          <w:p w:rsidR="00804854" w:rsidRPr="00791184" w:rsidRDefault="00804854" w:rsidP="00384EBC">
            <w:pPr>
              <w:rPr>
                <w:lang w:val="en-AU"/>
              </w:rPr>
            </w:pPr>
          </w:p>
        </w:tc>
        <w:tc>
          <w:tcPr>
            <w:tcW w:w="730" w:type="dxa"/>
          </w:tcPr>
          <w:p w:rsidR="00804854" w:rsidRPr="00791184" w:rsidRDefault="00804854" w:rsidP="00384EBC">
            <w:pPr>
              <w:rPr>
                <w:lang w:val="en-AU"/>
              </w:rPr>
            </w:pPr>
          </w:p>
        </w:tc>
        <w:tc>
          <w:tcPr>
            <w:tcW w:w="803" w:type="dxa"/>
          </w:tcPr>
          <w:p w:rsidR="00804854" w:rsidRPr="00791184" w:rsidRDefault="00804854" w:rsidP="00384EBC">
            <w:pPr>
              <w:rPr>
                <w:lang w:val="en-AU"/>
              </w:rPr>
            </w:pPr>
          </w:p>
        </w:tc>
      </w:tr>
      <w:tr w:rsidR="00804854" w:rsidRPr="00791184" w:rsidTr="00F965BA">
        <w:trPr>
          <w:trHeight w:val="467"/>
        </w:trPr>
        <w:tc>
          <w:tcPr>
            <w:tcW w:w="5659" w:type="dxa"/>
            <w:vMerge/>
            <w:tcBorders>
              <w:left w:val="nil"/>
              <w:bottom w:val="nil"/>
            </w:tcBorders>
          </w:tcPr>
          <w:p w:rsidR="00804854" w:rsidRPr="00791184" w:rsidRDefault="00804854">
            <w:pPr>
              <w:rPr>
                <w:lang w:val="en-AU"/>
              </w:rPr>
            </w:pPr>
          </w:p>
        </w:tc>
        <w:tc>
          <w:tcPr>
            <w:tcW w:w="4965" w:type="dxa"/>
          </w:tcPr>
          <w:p w:rsidR="00804854" w:rsidRPr="00F965BA" w:rsidRDefault="00804854" w:rsidP="00384EBC">
            <w:pPr>
              <w:rPr>
                <w:b/>
                <w:sz w:val="18"/>
                <w:lang w:val="en-AU"/>
              </w:rPr>
            </w:pPr>
            <w:r w:rsidRPr="00F965BA">
              <w:rPr>
                <w:b/>
                <w:sz w:val="18"/>
                <w:lang w:val="en-AU"/>
              </w:rPr>
              <w:t>Procedures</w:t>
            </w:r>
          </w:p>
          <w:p w:rsidR="00804854" w:rsidRPr="00F965BA" w:rsidRDefault="00804854" w:rsidP="00384EBC">
            <w:pPr>
              <w:rPr>
                <w:sz w:val="18"/>
                <w:lang w:val="en-AU"/>
              </w:rPr>
            </w:pPr>
            <w:r w:rsidRPr="00F965BA">
              <w:rPr>
                <w:sz w:val="18"/>
                <w:lang w:val="en-AU"/>
              </w:rPr>
              <w:t>Proofreading, Editing, conferencing with teacher / peers.</w:t>
            </w:r>
          </w:p>
        </w:tc>
        <w:tc>
          <w:tcPr>
            <w:tcW w:w="694" w:type="dxa"/>
          </w:tcPr>
          <w:p w:rsidR="00804854" w:rsidRPr="00791184" w:rsidRDefault="00804854" w:rsidP="00384EBC">
            <w:pPr>
              <w:rPr>
                <w:lang w:val="en-AU"/>
              </w:rPr>
            </w:pPr>
          </w:p>
        </w:tc>
        <w:tc>
          <w:tcPr>
            <w:tcW w:w="730" w:type="dxa"/>
          </w:tcPr>
          <w:p w:rsidR="00804854" w:rsidRPr="00791184" w:rsidRDefault="00804854" w:rsidP="00384EBC">
            <w:pPr>
              <w:rPr>
                <w:lang w:val="en-AU"/>
              </w:rPr>
            </w:pPr>
          </w:p>
        </w:tc>
        <w:tc>
          <w:tcPr>
            <w:tcW w:w="803" w:type="dxa"/>
          </w:tcPr>
          <w:p w:rsidR="00804854" w:rsidRPr="00791184" w:rsidRDefault="00804854" w:rsidP="00384EBC">
            <w:pPr>
              <w:rPr>
                <w:lang w:val="en-AU"/>
              </w:rPr>
            </w:pPr>
          </w:p>
        </w:tc>
      </w:tr>
    </w:tbl>
    <w:p w:rsidR="00384EBC" w:rsidRPr="00804854" w:rsidRDefault="00384EBC" w:rsidP="00804854">
      <w:pPr>
        <w:rPr>
          <w:b/>
          <w:sz w:val="32"/>
        </w:rPr>
      </w:pPr>
    </w:p>
    <w:sectPr w:rsidR="00384EBC" w:rsidRPr="00804854" w:rsidSect="00804854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4854"/>
    <w:rsid w:val="00183FB0"/>
    <w:rsid w:val="00384EBC"/>
    <w:rsid w:val="00664F97"/>
    <w:rsid w:val="00804854"/>
    <w:rsid w:val="009A611D"/>
    <w:rsid w:val="00F965BA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50E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804854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422</Words>
  <Characters>2407</Characters>
  <Application>Microsoft Macintosh Word</Application>
  <DocSecurity>0</DocSecurity>
  <Lines>20</Lines>
  <Paragraphs>4</Paragraphs>
  <ScaleCrop>false</ScaleCrop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2011-03-26T11:06:00Z</dcterms:created>
  <dcterms:modified xsi:type="dcterms:W3CDTF">2011-03-26T11:29:00Z</dcterms:modified>
</cp:coreProperties>
</file>